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269" w:type="dxa"/>
        <w:tblLook w:val="01E0" w:firstRow="1" w:lastRow="1" w:firstColumn="1" w:lastColumn="1" w:noHBand="0" w:noVBand="0"/>
      </w:tblPr>
      <w:tblGrid>
        <w:gridCol w:w="5301"/>
      </w:tblGrid>
      <w:tr w:rsidR="00AD3527" w:rsidRPr="00561B5E" w:rsidTr="00780FF9">
        <w:trPr>
          <w:trHeight w:val="490"/>
        </w:trPr>
        <w:tc>
          <w:tcPr>
            <w:tcW w:w="5301" w:type="dxa"/>
          </w:tcPr>
          <w:p w:rsidR="00AD3527" w:rsidRPr="00561B5E" w:rsidRDefault="00AD3527" w:rsidP="00780FF9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3116580</wp:posOffset>
                      </wp:positionH>
                      <wp:positionV relativeFrom="paragraph">
                        <wp:posOffset>-426085</wp:posOffset>
                      </wp:positionV>
                      <wp:extent cx="228600" cy="228600"/>
                      <wp:effectExtent l="10795" t="6350" r="8255" b="12700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26" style="position:absolute;margin-left:245.4pt;margin-top:-33.55pt;width:1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" strokecolor="white"/>
                  </w:pict>
                </mc:Fallback>
              </mc:AlternateContent>
            </w:r>
            <w:r w:rsidRPr="00561B5E">
              <w:rPr>
                <w:sz w:val="28"/>
                <w:szCs w:val="28"/>
              </w:rPr>
              <w:t>Приложение 1</w:t>
            </w:r>
          </w:p>
          <w:p w:rsidR="00AD3527" w:rsidRPr="00561B5E" w:rsidRDefault="00AD3527" w:rsidP="00780FF9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AD3527" w:rsidRPr="00561B5E" w:rsidRDefault="00AD3527" w:rsidP="00CD71A2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561B5E">
              <w:rPr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  <w:r>
              <w:rPr>
                <w:sz w:val="28"/>
                <w:szCs w:val="28"/>
              </w:rPr>
              <w:t>Шпаковского</w:t>
            </w:r>
            <w:bookmarkStart w:id="0" w:name="_GoBack"/>
            <w:bookmarkEnd w:id="0"/>
            <w:r w:rsidRPr="00561B5E">
              <w:rPr>
                <w:sz w:val="28"/>
                <w:szCs w:val="28"/>
              </w:rPr>
              <w:t xml:space="preserve"> муниципального района  Ставропольского края государственной услуги «Предоставление за счет средств бюджета Ставропольского края субсидий на поддержку развития производства семян сельскохозяйственных культур и овощей открытого грунта»</w:t>
            </w:r>
          </w:p>
        </w:tc>
      </w:tr>
    </w:tbl>
    <w:p w:rsidR="00AD3527" w:rsidRPr="00561B5E" w:rsidRDefault="00AD3527" w:rsidP="00AD3527">
      <w:pPr>
        <w:rPr>
          <w:sz w:val="28"/>
          <w:szCs w:val="28"/>
        </w:rPr>
      </w:pPr>
    </w:p>
    <w:p w:rsidR="00AD3527" w:rsidRPr="00561B5E" w:rsidRDefault="00AD3527" w:rsidP="00AD3527">
      <w:pPr>
        <w:rPr>
          <w:sz w:val="28"/>
          <w:szCs w:val="28"/>
        </w:rPr>
      </w:pPr>
    </w:p>
    <w:p w:rsidR="00AD3527" w:rsidRPr="00561B5E" w:rsidRDefault="00AD3527" w:rsidP="00AD3527">
      <w:pPr>
        <w:autoSpaceDE w:val="0"/>
        <w:autoSpaceDN w:val="0"/>
        <w:adjustRightInd w:val="0"/>
        <w:spacing w:line="240" w:lineRule="exact"/>
        <w:jc w:val="center"/>
        <w:rPr>
          <w:rFonts w:cs="Arial"/>
          <w:sz w:val="28"/>
          <w:szCs w:val="28"/>
        </w:rPr>
      </w:pPr>
      <w:r w:rsidRPr="00561B5E">
        <w:rPr>
          <w:rFonts w:cs="Arial"/>
          <w:sz w:val="28"/>
          <w:szCs w:val="28"/>
        </w:rPr>
        <w:t>БЛОК-СХЕМА</w:t>
      </w:r>
    </w:p>
    <w:p w:rsidR="00AD3527" w:rsidRPr="00561B5E" w:rsidRDefault="00AD3527" w:rsidP="00AD3527">
      <w:pPr>
        <w:autoSpaceDE w:val="0"/>
        <w:autoSpaceDN w:val="0"/>
        <w:adjustRightInd w:val="0"/>
        <w:spacing w:line="240" w:lineRule="exact"/>
        <w:jc w:val="center"/>
        <w:rPr>
          <w:rFonts w:cs="Arial"/>
          <w:sz w:val="28"/>
          <w:szCs w:val="28"/>
        </w:rPr>
      </w:pPr>
    </w:p>
    <w:p w:rsidR="00AD3527" w:rsidRPr="00561B5E" w:rsidRDefault="00AD3527" w:rsidP="00AD3527">
      <w:pPr>
        <w:spacing w:line="240" w:lineRule="exact"/>
        <w:jc w:val="both"/>
        <w:rPr>
          <w:rFonts w:cs="Arial"/>
          <w:sz w:val="28"/>
          <w:szCs w:val="28"/>
        </w:rPr>
      </w:pPr>
      <w:r w:rsidRPr="00561B5E">
        <w:rPr>
          <w:rFonts w:cs="Arial"/>
          <w:sz w:val="28"/>
          <w:szCs w:val="28"/>
        </w:rPr>
        <w:t xml:space="preserve">предоставления </w:t>
      </w:r>
      <w:r w:rsidRPr="00561B5E">
        <w:rPr>
          <w:sz w:val="28"/>
          <w:szCs w:val="28"/>
        </w:rPr>
        <w:t xml:space="preserve">администрацией </w:t>
      </w:r>
      <w:r w:rsidRPr="00312B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Шпаковского </w:t>
      </w:r>
      <w:r w:rsidRPr="00561B5E">
        <w:rPr>
          <w:sz w:val="28"/>
          <w:szCs w:val="28"/>
        </w:rPr>
        <w:t xml:space="preserve"> муниципального района Ставропольского края </w:t>
      </w:r>
      <w:r w:rsidRPr="00561B5E">
        <w:rPr>
          <w:rFonts w:cs="Arial"/>
          <w:sz w:val="28"/>
          <w:szCs w:val="28"/>
        </w:rPr>
        <w:t xml:space="preserve">государственной услуги </w:t>
      </w:r>
      <w:r w:rsidRPr="00561B5E">
        <w:rPr>
          <w:sz w:val="28"/>
          <w:szCs w:val="28"/>
        </w:rPr>
        <w:t>«Предоставление за счет средств бюджета Ставропольского края субсидий на поддержку развития производства семян сельскохозяйственных культур и овощей открытого грунта»</w:t>
      </w:r>
    </w:p>
    <w:p w:rsidR="00AD3527" w:rsidRPr="00561B5E" w:rsidRDefault="00AD3527" w:rsidP="00AD3527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131445</wp:posOffset>
                </wp:positionV>
                <wp:extent cx="2859405" cy="790575"/>
                <wp:effectExtent l="6985" t="10795" r="10160" b="825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940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3527" w:rsidRDefault="00AD3527" w:rsidP="00AD3527">
                            <w:pPr>
                              <w:jc w:val="both"/>
                            </w:pPr>
                            <w:r>
                              <w:t xml:space="preserve">Прием и регистрация документов с направлением заявителю  письменного уведомления о принятии документов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236.55pt;margin-top:10.35pt;width:225.15pt;height:6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">
                <v:textbox>
                  <w:txbxContent>
                    <w:p w:rsidR="00AD3527" w:rsidRDefault="00AD3527" w:rsidP="00AD3527">
                      <w:pPr>
                        <w:jc w:val="both"/>
                      </w:pPr>
                      <w:r>
                        <w:t xml:space="preserve">Прием и регистрация документов с направлением заявителю  письменного уведомления о принятии документов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-64770</wp:posOffset>
                </wp:positionH>
                <wp:positionV relativeFrom="paragraph">
                  <wp:posOffset>131445</wp:posOffset>
                </wp:positionV>
                <wp:extent cx="2787015" cy="962025"/>
                <wp:effectExtent l="5080" t="10795" r="8255" b="825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01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3527" w:rsidRDefault="00AD3527" w:rsidP="00AD3527">
                            <w:pPr>
                              <w:jc w:val="both"/>
                            </w:pPr>
                            <w:r>
                              <w:t>Предоставление заявителю в установленном порядке информации и обеспечение доступа заявителя к сведениям о государственной услуге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7" style="position:absolute;margin-left:-5.1pt;margin-top:10.35pt;width:219.45pt;height:7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">
                <v:textbox>
                  <w:txbxContent>
                    <w:p w:rsidR="00AD3527" w:rsidRDefault="00AD3527" w:rsidP="00AD3527">
                      <w:pPr>
                        <w:jc w:val="both"/>
                      </w:pPr>
                      <w:r>
                        <w:t>Предоставление заявителю в устано</w:t>
                      </w:r>
                      <w:r>
                        <w:t>в</w:t>
                      </w:r>
                      <w:r>
                        <w:t>ленном порядке информации и обесп</w:t>
                      </w:r>
                      <w:r>
                        <w:t>е</w:t>
                      </w:r>
                      <w:r>
                        <w:t>чение доступа заявителя к сведениям о государственной услуге</w:t>
                      </w:r>
                    </w:p>
                  </w:txbxContent>
                </v:textbox>
              </v:rect>
            </w:pict>
          </mc:Fallback>
        </mc:AlternateContent>
      </w:r>
    </w:p>
    <w:p w:rsidR="00AD3527" w:rsidRPr="00561B5E" w:rsidRDefault="00AD3527" w:rsidP="00AD3527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D3527" w:rsidRPr="00561B5E" w:rsidRDefault="00AD3527" w:rsidP="00AD3527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D3527" w:rsidRPr="00561B5E" w:rsidRDefault="00AD3527" w:rsidP="00AD3527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D3527" w:rsidRPr="00561B5E" w:rsidRDefault="00AD3527" w:rsidP="00AD3527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D3527" w:rsidRPr="00561B5E" w:rsidRDefault="00AD3527" w:rsidP="00AD3527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D3527" w:rsidRPr="00561B5E" w:rsidRDefault="00AD3527" w:rsidP="00AD3527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7620</wp:posOffset>
                </wp:positionV>
                <wp:extent cx="502285" cy="438150"/>
                <wp:effectExtent l="47625" t="10795" r="12065" b="5588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2285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246.5pt;margin-top:.6pt;width:39.55pt;height:34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4958715</wp:posOffset>
                </wp:positionH>
                <wp:positionV relativeFrom="paragraph">
                  <wp:posOffset>7620</wp:posOffset>
                </wp:positionV>
                <wp:extent cx="276860" cy="1478915"/>
                <wp:effectExtent l="8890" t="10795" r="57150" b="2476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860" cy="1478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390.45pt;margin-top:.6pt;width:21.8pt;height:116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">
                <v:stroke endarrow="block"/>
              </v:shape>
            </w:pict>
          </mc:Fallback>
        </mc:AlternateContent>
      </w:r>
    </w:p>
    <w:p w:rsidR="00AD3527" w:rsidRPr="00561B5E" w:rsidRDefault="00AD3527" w:rsidP="00AD3527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D3527" w:rsidRPr="00561B5E" w:rsidRDefault="00AD3527" w:rsidP="00AD3527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AD3527" w:rsidRPr="00561B5E" w:rsidRDefault="00AD3527" w:rsidP="00AD3527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-64770</wp:posOffset>
                </wp:positionH>
                <wp:positionV relativeFrom="paragraph">
                  <wp:posOffset>36195</wp:posOffset>
                </wp:positionV>
                <wp:extent cx="3909060" cy="1341120"/>
                <wp:effectExtent l="5080" t="10795" r="10160" b="10160"/>
                <wp:wrapNone/>
                <wp:docPr id="7" name="Блок-схема: процесс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9060" cy="13411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3527" w:rsidRPr="00095A44" w:rsidRDefault="00AD3527" w:rsidP="00AD3527">
                            <w:pPr>
                              <w:jc w:val="both"/>
                            </w:pPr>
                            <w:r w:rsidRPr="006E1132">
                              <w:t>Формирование и направление межведомственных запросов в Управление Федеральной налоговой службы по Ставропольскому краю, 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</w:t>
                            </w:r>
                            <w:r>
                              <w:t>, министерство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7" o:spid="_x0000_s1028" type="#_x0000_t109" style="position:absolute;left:0;text-align:left;margin-left:-5.1pt;margin-top:2.85pt;width:307.8pt;height:10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">
                <v:textbox>
                  <w:txbxContent>
                    <w:p w:rsidR="00AD3527" w:rsidRPr="00095A44" w:rsidRDefault="00AD3527" w:rsidP="00AD3527">
                      <w:pPr>
                        <w:jc w:val="both"/>
                      </w:pPr>
                      <w:r w:rsidRPr="006E1132">
                        <w:t>Формирование и направление межведомственных з</w:t>
                      </w:r>
                      <w:r w:rsidRPr="006E1132">
                        <w:t>а</w:t>
                      </w:r>
                      <w:r w:rsidRPr="006E1132">
                        <w:t>просов в Управление Федеральной налоговой службы по Ставропольскому краю, Главное управление Мин</w:t>
                      </w:r>
                      <w:r w:rsidRPr="006E1132">
                        <w:t>и</w:t>
                      </w:r>
                      <w:r w:rsidRPr="006E1132">
                        <w:t>стерства Российской Федерации по делам гражданской обороны, чрезвычайным ситуациям и ликвидации п</w:t>
                      </w:r>
                      <w:r w:rsidRPr="006E1132">
                        <w:t>о</w:t>
                      </w:r>
                      <w:r w:rsidRPr="006E1132">
                        <w:t>следствий стихийных бедствий по Ставропольскому краю</w:t>
                      </w:r>
                      <w:r>
                        <w:t>, министерство</w:t>
                      </w:r>
                    </w:p>
                  </w:txbxContent>
                </v:textbox>
              </v:shape>
            </w:pict>
          </mc:Fallback>
        </mc:AlternateContent>
      </w:r>
    </w:p>
    <w:p w:rsidR="00AD3527" w:rsidRPr="00561B5E" w:rsidRDefault="00AD3527" w:rsidP="00AD3527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AD3527" w:rsidRPr="00561B5E" w:rsidRDefault="00AD3527" w:rsidP="00AD3527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AD3527" w:rsidRPr="00561B5E" w:rsidRDefault="00AD3527" w:rsidP="00AD3527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AD3527" w:rsidRPr="00561B5E" w:rsidRDefault="00AD3527" w:rsidP="00AD3527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AD3527" w:rsidRPr="00561B5E" w:rsidRDefault="00AD3527" w:rsidP="00AD3527">
      <w:pPr>
        <w:ind w:right="-51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3844290</wp:posOffset>
                </wp:positionH>
                <wp:positionV relativeFrom="paragraph">
                  <wp:posOffset>83820</wp:posOffset>
                </wp:positionV>
                <wp:extent cx="540385" cy="285750"/>
                <wp:effectExtent l="8890" t="10795" r="41275" b="5588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385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02.7pt;margin-top:6.6pt;width:42.5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">
                <v:stroke endarrow="block"/>
              </v:shape>
            </w:pict>
          </mc:Fallback>
        </mc:AlternateContent>
      </w:r>
    </w:p>
    <w:p w:rsidR="00AD3527" w:rsidRPr="00561B5E" w:rsidRDefault="00AD3527" w:rsidP="00AD3527">
      <w:pPr>
        <w:ind w:right="-51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4451985</wp:posOffset>
                </wp:positionH>
                <wp:positionV relativeFrom="paragraph">
                  <wp:posOffset>62865</wp:posOffset>
                </wp:positionV>
                <wp:extent cx="1411605" cy="402590"/>
                <wp:effectExtent l="6985" t="13335" r="10160" b="12700"/>
                <wp:wrapNone/>
                <wp:docPr id="5" name="Блок-схема: процесс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1605" cy="4025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3527" w:rsidRDefault="00AD3527" w:rsidP="00AD3527">
                            <w:pPr>
                              <w:spacing w:line="240" w:lineRule="exact"/>
                              <w:ind w:left="-114" w:right="-208"/>
                              <w:jc w:val="center"/>
                              <w:rPr>
                                <w:color w:val="000000"/>
                              </w:rPr>
                            </w:pPr>
                            <w:r w:rsidRPr="00732061">
                              <w:rPr>
                                <w:color w:val="000000"/>
                              </w:rPr>
                              <w:t xml:space="preserve">Рассмотрение </w:t>
                            </w:r>
                          </w:p>
                          <w:p w:rsidR="00AD3527" w:rsidRPr="00732061" w:rsidRDefault="00AD3527" w:rsidP="00AD3527">
                            <w:pPr>
                              <w:spacing w:line="240" w:lineRule="exact"/>
                              <w:ind w:left="-114" w:right="-208"/>
                              <w:jc w:val="center"/>
                            </w:pPr>
                            <w:r w:rsidRPr="00732061">
                              <w:rPr>
                                <w:color w:val="000000"/>
                              </w:rPr>
                              <w:t xml:space="preserve">документов </w:t>
                            </w:r>
                          </w:p>
                        </w:txbxContent>
                      </wps:txbx>
                      <wps:bodyPr rot="0" vert="horz" wrap="square" lIns="78638" tIns="39319" rIns="78638" bIns="393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5" o:spid="_x0000_s1029" type="#_x0000_t109" style="position:absolute;margin-left:350.55pt;margin-top:4.95pt;width:111.15pt;height:3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">
                <v:textbox inset="2.18439mm,1.0922mm,2.18439mm,1.0922mm">
                  <w:txbxContent>
                    <w:p w:rsidR="00AD3527" w:rsidRDefault="00AD3527" w:rsidP="00AD3527">
                      <w:pPr>
                        <w:spacing w:line="240" w:lineRule="exact"/>
                        <w:ind w:left="-114" w:right="-208"/>
                        <w:jc w:val="center"/>
                        <w:rPr>
                          <w:color w:val="000000"/>
                        </w:rPr>
                      </w:pPr>
                      <w:r w:rsidRPr="00732061">
                        <w:rPr>
                          <w:color w:val="000000"/>
                        </w:rPr>
                        <w:t xml:space="preserve">Рассмотрение </w:t>
                      </w:r>
                    </w:p>
                    <w:p w:rsidR="00AD3527" w:rsidRPr="00732061" w:rsidRDefault="00AD3527" w:rsidP="00AD3527">
                      <w:pPr>
                        <w:spacing w:line="240" w:lineRule="exact"/>
                        <w:ind w:left="-114" w:right="-208"/>
                        <w:jc w:val="center"/>
                      </w:pPr>
                      <w:r w:rsidRPr="00732061">
                        <w:rPr>
                          <w:color w:val="000000"/>
                        </w:rPr>
                        <w:t xml:space="preserve">документов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AD3527" w:rsidRPr="00561B5E" w:rsidRDefault="00AD3527" w:rsidP="00AD3527">
      <w:pPr>
        <w:ind w:right="-51"/>
        <w:rPr>
          <w:sz w:val="28"/>
          <w:szCs w:val="28"/>
        </w:rPr>
      </w:pPr>
    </w:p>
    <w:p w:rsidR="00AD3527" w:rsidRPr="00561B5E" w:rsidRDefault="00AD3527" w:rsidP="00AD3527">
      <w:pPr>
        <w:ind w:right="-51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3235325</wp:posOffset>
                </wp:positionH>
                <wp:positionV relativeFrom="paragraph">
                  <wp:posOffset>56515</wp:posOffset>
                </wp:positionV>
                <wp:extent cx="1600200" cy="840740"/>
                <wp:effectExtent l="38100" t="6350" r="9525" b="5778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00200" cy="840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254.75pt;margin-top:4.45pt;width:126pt;height:66.2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5175885</wp:posOffset>
                </wp:positionH>
                <wp:positionV relativeFrom="paragraph">
                  <wp:posOffset>52070</wp:posOffset>
                </wp:positionV>
                <wp:extent cx="180975" cy="845185"/>
                <wp:effectExtent l="54610" t="11430" r="12065" b="2921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0975" cy="845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407.55pt;margin-top:4.1pt;width:14.25pt;height:66.5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">
                <v:stroke endarrow="block"/>
              </v:shape>
            </w:pict>
          </mc:Fallback>
        </mc:AlternateContent>
      </w:r>
    </w:p>
    <w:p w:rsidR="00AD3527" w:rsidRPr="00561B5E" w:rsidRDefault="00AD3527" w:rsidP="00AD3527">
      <w:pPr>
        <w:ind w:right="-51"/>
        <w:rPr>
          <w:sz w:val="28"/>
          <w:szCs w:val="28"/>
        </w:rPr>
      </w:pPr>
    </w:p>
    <w:p w:rsidR="00AD3527" w:rsidRPr="00561B5E" w:rsidRDefault="00AD3527" w:rsidP="00AD3527">
      <w:pPr>
        <w:ind w:right="-51"/>
        <w:rPr>
          <w:sz w:val="28"/>
          <w:szCs w:val="28"/>
        </w:rPr>
      </w:pPr>
    </w:p>
    <w:p w:rsidR="00AD3527" w:rsidRPr="00561B5E" w:rsidRDefault="00AD3527" w:rsidP="00AD3527">
      <w:pPr>
        <w:rPr>
          <w:sz w:val="28"/>
          <w:szCs w:val="28"/>
        </w:rPr>
      </w:pPr>
    </w:p>
    <w:p w:rsidR="00AD3527" w:rsidRPr="00561B5E" w:rsidRDefault="00AD3527" w:rsidP="00AD3527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-121920</wp:posOffset>
                </wp:positionH>
                <wp:positionV relativeFrom="paragraph">
                  <wp:posOffset>79375</wp:posOffset>
                </wp:positionV>
                <wp:extent cx="3655695" cy="1811655"/>
                <wp:effectExtent l="5080" t="8890" r="6350" b="8255"/>
                <wp:wrapNone/>
                <wp:docPr id="2" name="Блок-схема: процесс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5695" cy="18116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3527" w:rsidRPr="00142EFB" w:rsidRDefault="00AD3527" w:rsidP="00AD3527">
                            <w:pPr>
                              <w:jc w:val="both"/>
                            </w:pPr>
                            <w:r>
                              <w:t xml:space="preserve">Принятие решения о предоставлении субсидии путем составления </w:t>
                            </w:r>
                            <w:r w:rsidRPr="008941A2">
                              <w:t xml:space="preserve">сводного реестра получателей на выплату </w:t>
                            </w:r>
                            <w:r w:rsidRPr="00294B81">
                              <w:t>субсидий на поддержку развития производства семян сельскохозяйственных культур и овощей открытого грунта с указанием суммы причитающейся субсидии и направление</w:t>
                            </w:r>
                            <w:r w:rsidRPr="008941A2">
                              <w:t xml:space="preserve"> </w:t>
                            </w:r>
                            <w:r>
                              <w:t>заявителю</w:t>
                            </w:r>
                            <w:r w:rsidRPr="008941A2">
                              <w:t xml:space="preserve"> письменн</w:t>
                            </w:r>
                            <w:r>
                              <w:t>ого</w:t>
                            </w:r>
                            <w:r w:rsidRPr="008941A2">
                              <w:t xml:space="preserve"> уведомлени</w:t>
                            </w:r>
                            <w:r>
                              <w:t>я</w:t>
                            </w:r>
                            <w:r w:rsidRPr="008941A2">
                              <w:t xml:space="preserve"> о предоставлении субсидии </w:t>
                            </w:r>
                            <w:r w:rsidRPr="00402E61">
                              <w:t xml:space="preserve">и необходимости </w:t>
                            </w:r>
                            <w:r w:rsidRPr="00095A44">
                              <w:t>заключения с органом местного самоуправления соглашения</w:t>
                            </w:r>
                            <w:r w:rsidRPr="00402E61">
                              <w:t xml:space="preserve"> о предоставлении субсидии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2" o:spid="_x0000_s1030" type="#_x0000_t109" style="position:absolute;margin-left:-9.6pt;margin-top:6.25pt;width:287.85pt;height:14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">
                <v:textbox>
                  <w:txbxContent>
                    <w:p w:rsidR="00AD3527" w:rsidRPr="00142EFB" w:rsidRDefault="00AD3527" w:rsidP="00AD3527">
                      <w:pPr>
                        <w:jc w:val="both"/>
                      </w:pPr>
                      <w:r>
                        <w:t xml:space="preserve">Принятие решения о предоставлении субсидии путем составления </w:t>
                      </w:r>
                      <w:r w:rsidRPr="008941A2">
                        <w:t>сводного реестра получат</w:t>
                      </w:r>
                      <w:r w:rsidRPr="008941A2">
                        <w:t>е</w:t>
                      </w:r>
                      <w:r w:rsidRPr="008941A2">
                        <w:t xml:space="preserve">лей на выплату </w:t>
                      </w:r>
                      <w:r w:rsidRPr="00294B81">
                        <w:t>субсидий на поддержку развития произво</w:t>
                      </w:r>
                      <w:r w:rsidRPr="00294B81">
                        <w:t>д</w:t>
                      </w:r>
                      <w:r w:rsidRPr="00294B81">
                        <w:t>ства семян сельскохозяйственных культур и овощей открытого грунта с указанием суммы причитающе</w:t>
                      </w:r>
                      <w:r w:rsidRPr="00294B81">
                        <w:t>й</w:t>
                      </w:r>
                      <w:r w:rsidRPr="00294B81">
                        <w:t>ся субсидии и направление</w:t>
                      </w:r>
                      <w:r w:rsidRPr="008941A2">
                        <w:t xml:space="preserve"> </w:t>
                      </w:r>
                      <w:r>
                        <w:t>заявителю</w:t>
                      </w:r>
                      <w:r w:rsidRPr="008941A2">
                        <w:t xml:space="preserve"> письменн</w:t>
                      </w:r>
                      <w:r>
                        <w:t>ого</w:t>
                      </w:r>
                      <w:r w:rsidRPr="008941A2">
                        <w:t xml:space="preserve"> уведомлени</w:t>
                      </w:r>
                      <w:r>
                        <w:t>я</w:t>
                      </w:r>
                      <w:r w:rsidRPr="008941A2">
                        <w:t xml:space="preserve"> о предоставлении субсидии </w:t>
                      </w:r>
                      <w:r w:rsidRPr="00402E61">
                        <w:t>и необх</w:t>
                      </w:r>
                      <w:r w:rsidRPr="00402E61">
                        <w:t>о</w:t>
                      </w:r>
                      <w:r w:rsidRPr="00402E61">
                        <w:t xml:space="preserve">димости </w:t>
                      </w:r>
                      <w:r w:rsidRPr="00095A44">
                        <w:t>заключения с органом местного сам</w:t>
                      </w:r>
                      <w:r w:rsidRPr="00095A44">
                        <w:t>о</w:t>
                      </w:r>
                      <w:r w:rsidRPr="00095A44">
                        <w:t>управления соглашения</w:t>
                      </w:r>
                      <w:r w:rsidRPr="00402E61">
                        <w:t xml:space="preserve"> о предоставлении субс</w:t>
                      </w:r>
                      <w:r w:rsidRPr="00402E61">
                        <w:t>и</w:t>
                      </w:r>
                      <w:r w:rsidRPr="00402E61">
                        <w:t>дии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3691890</wp:posOffset>
                </wp:positionH>
                <wp:positionV relativeFrom="paragraph">
                  <wp:posOffset>79375</wp:posOffset>
                </wp:positionV>
                <wp:extent cx="2207895" cy="1230630"/>
                <wp:effectExtent l="8890" t="8890" r="12065" b="8255"/>
                <wp:wrapNone/>
                <wp:docPr id="1" name="Блок-схема: процесс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7895" cy="12306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3527" w:rsidRPr="005C385C" w:rsidRDefault="00AD3527" w:rsidP="00AD352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outlineLvl w:val="2"/>
                            </w:pPr>
                            <w:r>
                              <w:t>О</w:t>
                            </w:r>
                            <w:r w:rsidRPr="005C385C">
                              <w:t xml:space="preserve">тказ </w:t>
                            </w:r>
                            <w:proofErr w:type="gramStart"/>
                            <w:r w:rsidRPr="005C385C">
                              <w:t xml:space="preserve">в предоставлении </w:t>
                            </w:r>
                            <w:r>
                              <w:t>субсидии</w:t>
                            </w:r>
                            <w:r w:rsidRPr="005C385C">
                              <w:t xml:space="preserve"> с направлением заявителю </w:t>
                            </w:r>
                            <w:r>
                              <w:t xml:space="preserve">письменного </w:t>
                            </w:r>
                            <w:r w:rsidRPr="005C385C">
                              <w:t xml:space="preserve">уведомления об отказе в предоставлении </w:t>
                            </w:r>
                            <w:r>
                              <w:t>субсидии</w:t>
                            </w:r>
                            <w:r w:rsidRPr="005C385C">
                              <w:t xml:space="preserve"> с указанием</w:t>
                            </w:r>
                            <w:proofErr w:type="gramEnd"/>
                            <w:r w:rsidRPr="005C385C">
                              <w:t xml:space="preserve"> причин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" o:spid="_x0000_s1031" type="#_x0000_t109" style="position:absolute;margin-left:290.7pt;margin-top:6.25pt;width:173.85pt;height:96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">
                <v:textbox>
                  <w:txbxContent>
                    <w:p w:rsidR="00AD3527" w:rsidRPr="005C385C" w:rsidRDefault="00AD3527" w:rsidP="00AD3527">
                      <w:pPr>
                        <w:autoSpaceDE w:val="0"/>
                        <w:autoSpaceDN w:val="0"/>
                        <w:adjustRightInd w:val="0"/>
                        <w:jc w:val="both"/>
                        <w:outlineLvl w:val="2"/>
                      </w:pPr>
                      <w:r>
                        <w:t>О</w:t>
                      </w:r>
                      <w:r w:rsidRPr="005C385C">
                        <w:t xml:space="preserve">тказ </w:t>
                      </w:r>
                      <w:proofErr w:type="gramStart"/>
                      <w:r w:rsidRPr="005C385C">
                        <w:t xml:space="preserve">в предоставлении </w:t>
                      </w:r>
                      <w:r>
                        <w:t>субсидии</w:t>
                      </w:r>
                      <w:r w:rsidRPr="005C385C">
                        <w:t xml:space="preserve"> с направлением заяв</w:t>
                      </w:r>
                      <w:r w:rsidRPr="005C385C">
                        <w:t>и</w:t>
                      </w:r>
                      <w:r w:rsidRPr="005C385C">
                        <w:t xml:space="preserve">телю </w:t>
                      </w:r>
                      <w:r>
                        <w:t xml:space="preserve">письменного </w:t>
                      </w:r>
                      <w:r w:rsidRPr="005C385C">
                        <w:t>уведомл</w:t>
                      </w:r>
                      <w:r w:rsidRPr="005C385C">
                        <w:t>е</w:t>
                      </w:r>
                      <w:r w:rsidRPr="005C385C">
                        <w:t>ния об отказе в предоставл</w:t>
                      </w:r>
                      <w:r w:rsidRPr="005C385C">
                        <w:t>е</w:t>
                      </w:r>
                      <w:r w:rsidRPr="005C385C">
                        <w:t xml:space="preserve">нии </w:t>
                      </w:r>
                      <w:r>
                        <w:t>субсидии</w:t>
                      </w:r>
                      <w:r w:rsidRPr="005C385C">
                        <w:t xml:space="preserve"> с указанием</w:t>
                      </w:r>
                      <w:proofErr w:type="gramEnd"/>
                      <w:r w:rsidRPr="005C385C">
                        <w:t xml:space="preserve"> причин о</w:t>
                      </w:r>
                      <w:r w:rsidRPr="005C385C">
                        <w:t>т</w:t>
                      </w:r>
                      <w:r w:rsidRPr="005C385C">
                        <w:t>каза</w:t>
                      </w:r>
                    </w:p>
                  </w:txbxContent>
                </v:textbox>
              </v:shape>
            </w:pict>
          </mc:Fallback>
        </mc:AlternateContent>
      </w:r>
    </w:p>
    <w:p w:rsidR="00AD3527" w:rsidRPr="00561B5E" w:rsidRDefault="00AD3527" w:rsidP="00AD3527">
      <w:pPr>
        <w:spacing w:line="240" w:lineRule="exact"/>
        <w:jc w:val="center"/>
        <w:rPr>
          <w:sz w:val="28"/>
          <w:szCs w:val="28"/>
        </w:rPr>
      </w:pPr>
    </w:p>
    <w:p w:rsidR="00AD3527" w:rsidRPr="00561B5E" w:rsidRDefault="00AD3527" w:rsidP="00AD3527">
      <w:pPr>
        <w:jc w:val="center"/>
        <w:rPr>
          <w:sz w:val="28"/>
          <w:szCs w:val="28"/>
        </w:rPr>
      </w:pPr>
    </w:p>
    <w:p w:rsidR="00AD3527" w:rsidRPr="00561B5E" w:rsidRDefault="00AD3527" w:rsidP="00AD3527">
      <w:pPr>
        <w:jc w:val="center"/>
        <w:rPr>
          <w:sz w:val="28"/>
          <w:szCs w:val="28"/>
        </w:rPr>
      </w:pPr>
    </w:p>
    <w:p w:rsidR="00AD3527" w:rsidRPr="00561B5E" w:rsidRDefault="00AD3527" w:rsidP="00AD3527">
      <w:pPr>
        <w:jc w:val="center"/>
        <w:rPr>
          <w:sz w:val="28"/>
          <w:szCs w:val="28"/>
        </w:rPr>
      </w:pPr>
    </w:p>
    <w:p w:rsidR="00AD3527" w:rsidRPr="00561B5E" w:rsidRDefault="00AD3527" w:rsidP="00AD3527">
      <w:pPr>
        <w:jc w:val="center"/>
        <w:rPr>
          <w:sz w:val="28"/>
          <w:szCs w:val="28"/>
        </w:rPr>
      </w:pPr>
    </w:p>
    <w:p w:rsidR="00AD3527" w:rsidRPr="00561B5E" w:rsidRDefault="00AD3527" w:rsidP="00AD3527">
      <w:pPr>
        <w:jc w:val="center"/>
        <w:rPr>
          <w:sz w:val="28"/>
          <w:szCs w:val="28"/>
        </w:rPr>
      </w:pPr>
    </w:p>
    <w:p w:rsidR="00AD3527" w:rsidRPr="00561B5E" w:rsidRDefault="00AD3527" w:rsidP="00AD3527">
      <w:pPr>
        <w:jc w:val="center"/>
        <w:rPr>
          <w:sz w:val="28"/>
          <w:szCs w:val="28"/>
        </w:rPr>
      </w:pPr>
    </w:p>
    <w:p w:rsidR="00AD3527" w:rsidRPr="00561B5E" w:rsidRDefault="00AD3527" w:rsidP="00AD3527">
      <w:pPr>
        <w:jc w:val="center"/>
        <w:rPr>
          <w:sz w:val="28"/>
          <w:szCs w:val="28"/>
        </w:rPr>
      </w:pPr>
    </w:p>
    <w:p w:rsidR="00A51292" w:rsidRDefault="00A51292"/>
    <w:sectPr w:rsidR="00A51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8C4"/>
    <w:rsid w:val="00A51292"/>
    <w:rsid w:val="00AD3527"/>
    <w:rsid w:val="00CD71A2"/>
    <w:rsid w:val="00FB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Гуга Антонина Викторовна</dc:creator>
  <cp:keywords/>
  <dc:description/>
  <cp:lastModifiedBy>Гуга Антонина Викторовна</cp:lastModifiedBy>
  <cp:revision>4</cp:revision>
  <cp:lastPrinted>2017-12-14T07:48:00Z</cp:lastPrinted>
  <dcterms:created xsi:type="dcterms:W3CDTF">2017-10-03T13:27:00Z</dcterms:created>
  <dcterms:modified xsi:type="dcterms:W3CDTF">2017-12-14T07:49:00Z</dcterms:modified>
</cp:coreProperties>
</file>